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07B" w:rsidRPr="00FC107B" w:rsidRDefault="00FC107B">
      <w:pPr>
        <w:rPr>
          <w:rFonts w:ascii="Times New Roman" w:hAnsi="Times New Roman" w:cs="Times New Roman"/>
          <w:b/>
          <w:color w:val="1A1A1A"/>
          <w:sz w:val="40"/>
          <w:szCs w:val="40"/>
          <w:shd w:val="clear" w:color="auto" w:fill="FFFFFF"/>
        </w:rPr>
      </w:pPr>
      <w:r w:rsidRPr="00FC107B">
        <w:rPr>
          <w:rFonts w:ascii="Times New Roman" w:hAnsi="Times New Roman" w:cs="Times New Roman"/>
          <w:b/>
          <w:color w:val="1A1A1A"/>
          <w:sz w:val="40"/>
          <w:szCs w:val="40"/>
          <w:shd w:val="clear" w:color="auto" w:fill="FFFFFF"/>
        </w:rPr>
        <w:t xml:space="preserve">Информация из ГБОУ СОШ </w:t>
      </w:r>
      <w:proofErr w:type="gramStart"/>
      <w:r w:rsidRPr="00FC107B">
        <w:rPr>
          <w:rFonts w:ascii="Times New Roman" w:hAnsi="Times New Roman" w:cs="Times New Roman"/>
          <w:b/>
          <w:color w:val="1A1A1A"/>
          <w:sz w:val="40"/>
          <w:szCs w:val="40"/>
          <w:shd w:val="clear" w:color="auto" w:fill="FFFFFF"/>
        </w:rPr>
        <w:t>с</w:t>
      </w:r>
      <w:proofErr w:type="gramEnd"/>
      <w:r w:rsidRPr="00FC107B">
        <w:rPr>
          <w:rFonts w:ascii="Times New Roman" w:hAnsi="Times New Roman" w:cs="Times New Roman"/>
          <w:b/>
          <w:color w:val="1A1A1A"/>
          <w:sz w:val="40"/>
          <w:szCs w:val="40"/>
          <w:shd w:val="clear" w:color="auto" w:fill="FFFFFF"/>
        </w:rPr>
        <w:t>. Владимировка</w:t>
      </w:r>
      <w:bookmarkStart w:id="0" w:name="_GoBack"/>
      <w:bookmarkEnd w:id="0"/>
    </w:p>
    <w:p w:rsidR="00FC107B" w:rsidRDefault="00FC107B">
      <w:pPr>
        <w:rPr>
          <w:rFonts w:ascii="Georgia" w:hAnsi="Georgia"/>
          <w:color w:val="1A1A1A"/>
          <w:shd w:val="clear" w:color="auto" w:fill="FFFFFF"/>
        </w:rPr>
      </w:pPr>
      <w:r>
        <w:rPr>
          <w:rFonts w:ascii="Georgia" w:hAnsi="Georgia"/>
          <w:color w:val="1A1A1A"/>
          <w:shd w:val="clear" w:color="auto" w:fill="FFFFFF"/>
        </w:rPr>
        <w:t xml:space="preserve">В феврале 2017 года на базе ГБОУ СОШ </w:t>
      </w:r>
      <w:proofErr w:type="gramStart"/>
      <w:r>
        <w:rPr>
          <w:rFonts w:ascii="Georgia" w:hAnsi="Georgia"/>
          <w:color w:val="1A1A1A"/>
          <w:shd w:val="clear" w:color="auto" w:fill="FFFFFF"/>
        </w:rPr>
        <w:t>с</w:t>
      </w:r>
      <w:proofErr w:type="gramEnd"/>
      <w:r>
        <w:rPr>
          <w:rFonts w:ascii="Georgia" w:hAnsi="Georgia"/>
          <w:color w:val="1A1A1A"/>
          <w:shd w:val="clear" w:color="auto" w:fill="FFFFFF"/>
        </w:rPr>
        <w:t xml:space="preserve">. </w:t>
      </w:r>
      <w:proofErr w:type="gramStart"/>
      <w:r>
        <w:rPr>
          <w:rFonts w:ascii="Georgia" w:hAnsi="Georgia"/>
          <w:color w:val="1A1A1A"/>
          <w:shd w:val="clear" w:color="auto" w:fill="FFFFFF"/>
        </w:rPr>
        <w:t>Владимировка</w:t>
      </w:r>
      <w:proofErr w:type="gramEnd"/>
      <w:r>
        <w:rPr>
          <w:rFonts w:ascii="Georgia" w:hAnsi="Georgia"/>
          <w:color w:val="1A1A1A"/>
          <w:shd w:val="clear" w:color="auto" w:fill="FFFFFF"/>
        </w:rPr>
        <w:t xml:space="preserve"> педагогом-психологом В. В. </w:t>
      </w:r>
      <w:proofErr w:type="spellStart"/>
      <w:r>
        <w:rPr>
          <w:rFonts w:ascii="Georgia" w:hAnsi="Georgia"/>
          <w:color w:val="1A1A1A"/>
          <w:shd w:val="clear" w:color="auto" w:fill="FFFFFF"/>
        </w:rPr>
        <w:t>Матисовой</w:t>
      </w:r>
      <w:proofErr w:type="spellEnd"/>
      <w:r>
        <w:rPr>
          <w:rFonts w:ascii="Georgia" w:hAnsi="Georgia"/>
          <w:color w:val="1A1A1A"/>
          <w:shd w:val="clear" w:color="auto" w:fill="FFFFFF"/>
        </w:rPr>
        <w:t> была проведена работа по профилактике ПАВ. </w:t>
      </w:r>
      <w:r>
        <w:rPr>
          <w:rStyle w:val="a3"/>
          <w:rFonts w:ascii="Georgia" w:hAnsi="Georgia"/>
          <w:color w:val="1A1A1A"/>
          <w:shd w:val="clear" w:color="auto" w:fill="FFFFFF"/>
        </w:rPr>
        <w:t>Цель:</w:t>
      </w:r>
      <w:r>
        <w:rPr>
          <w:rFonts w:ascii="Georgia" w:hAnsi="Georgia"/>
          <w:color w:val="1A1A1A"/>
          <w:shd w:val="clear" w:color="auto" w:fill="FFFFFF"/>
        </w:rPr>
        <w:t xml:space="preserve"> способствовать формированию у  учащихся навыков здорового образа </w:t>
      </w:r>
      <w:proofErr w:type="spellStart"/>
      <w:r>
        <w:rPr>
          <w:rFonts w:ascii="Georgia" w:hAnsi="Georgia"/>
          <w:color w:val="1A1A1A"/>
          <w:shd w:val="clear" w:color="auto" w:fill="FFFFFF"/>
        </w:rPr>
        <w:t>жизни</w:t>
      </w:r>
      <w:proofErr w:type="gramStart"/>
      <w:r>
        <w:rPr>
          <w:rFonts w:ascii="Georgia" w:hAnsi="Georgia"/>
          <w:color w:val="1A1A1A"/>
          <w:shd w:val="clear" w:color="auto" w:fill="FFFFFF"/>
        </w:rPr>
        <w:t>.</w:t>
      </w:r>
      <w:r>
        <w:rPr>
          <w:rStyle w:val="a3"/>
          <w:rFonts w:ascii="Georgia" w:hAnsi="Georgia"/>
          <w:color w:val="1A1A1A"/>
          <w:shd w:val="clear" w:color="auto" w:fill="FFFFFF"/>
        </w:rPr>
        <w:t>З</w:t>
      </w:r>
      <w:proofErr w:type="gramEnd"/>
      <w:r>
        <w:rPr>
          <w:rStyle w:val="a3"/>
          <w:rFonts w:ascii="Georgia" w:hAnsi="Georgia"/>
          <w:color w:val="1A1A1A"/>
          <w:shd w:val="clear" w:color="auto" w:fill="FFFFFF"/>
        </w:rPr>
        <w:t>адачи</w:t>
      </w:r>
      <w:proofErr w:type="spellEnd"/>
      <w:r>
        <w:rPr>
          <w:rStyle w:val="a3"/>
          <w:rFonts w:ascii="Georgia" w:hAnsi="Georgia"/>
          <w:color w:val="1A1A1A"/>
          <w:shd w:val="clear" w:color="auto" w:fill="FFFFFF"/>
        </w:rPr>
        <w:t>:</w:t>
      </w:r>
      <w:r>
        <w:rPr>
          <w:rFonts w:ascii="Georgia" w:hAnsi="Georgia"/>
          <w:color w:val="1A1A1A"/>
          <w:shd w:val="clear" w:color="auto" w:fill="FFFFFF"/>
        </w:rPr>
        <w:t xml:space="preserve">-  предоставить объективную информацию о последствиях применения </w:t>
      </w:r>
      <w:proofErr w:type="spellStart"/>
      <w:r>
        <w:rPr>
          <w:rFonts w:ascii="Georgia" w:hAnsi="Georgia"/>
          <w:color w:val="1A1A1A"/>
          <w:shd w:val="clear" w:color="auto" w:fill="FFFFFF"/>
        </w:rPr>
        <w:t>психотропноактивных</w:t>
      </w:r>
      <w:proofErr w:type="spellEnd"/>
      <w:r>
        <w:rPr>
          <w:rFonts w:ascii="Georgia" w:hAnsi="Georgia"/>
          <w:color w:val="1A1A1A"/>
          <w:shd w:val="clear" w:color="auto" w:fill="FFFFFF"/>
        </w:rPr>
        <w:t> </w:t>
      </w:r>
      <w:proofErr w:type="spellStart"/>
      <w:r>
        <w:rPr>
          <w:rFonts w:ascii="Georgia" w:hAnsi="Georgia"/>
          <w:color w:val="1A1A1A"/>
          <w:shd w:val="clear" w:color="auto" w:fill="FFFFFF"/>
        </w:rPr>
        <w:t>веществ,учитывая</w:t>
      </w:r>
      <w:proofErr w:type="spellEnd"/>
      <w:r>
        <w:rPr>
          <w:rFonts w:ascii="Georgia" w:hAnsi="Georgia"/>
          <w:color w:val="1A1A1A"/>
          <w:shd w:val="clear" w:color="auto" w:fill="FFFFFF"/>
        </w:rPr>
        <w:t xml:space="preserve"> возрастные  особенности детей.- сформировать негативное личностное отношение к наркотическим веществам.- привить  навыки межличностного общения со сверстниками и взрослыми, умения справляться с конфликтами, управлять своими эмоциями. - научить находить решения своих  проблем без помощи наркотиков.     В целях активизации </w:t>
      </w:r>
      <w:proofErr w:type="spellStart"/>
      <w:r>
        <w:rPr>
          <w:rFonts w:ascii="Georgia" w:hAnsi="Georgia"/>
          <w:color w:val="1A1A1A"/>
          <w:shd w:val="clear" w:color="auto" w:fill="FFFFFF"/>
        </w:rPr>
        <w:t>психопрофилактики</w:t>
      </w:r>
      <w:proofErr w:type="spellEnd"/>
      <w:r>
        <w:rPr>
          <w:rFonts w:ascii="Georgia" w:hAnsi="Georgia"/>
          <w:color w:val="1A1A1A"/>
          <w:shd w:val="clear" w:color="auto" w:fill="FFFFFF"/>
        </w:rPr>
        <w:t xml:space="preserve"> среди детей и подростков школы, согласно перспективному плану на 2017 учебный год   были организованы следующие мероприятия: классные часы, мини-лекции, интерактивные беседы,  диспуты,  групповые </w:t>
      </w:r>
      <w:proofErr w:type="spellStart"/>
      <w:r>
        <w:rPr>
          <w:rFonts w:ascii="Georgia" w:hAnsi="Georgia"/>
          <w:color w:val="1A1A1A"/>
          <w:shd w:val="clear" w:color="auto" w:fill="FFFFFF"/>
        </w:rPr>
        <w:t>тренинговые</w:t>
      </w:r>
      <w:proofErr w:type="spellEnd"/>
      <w:r>
        <w:rPr>
          <w:rFonts w:ascii="Georgia" w:hAnsi="Georgia"/>
          <w:color w:val="1A1A1A"/>
          <w:shd w:val="clear" w:color="auto" w:fill="FFFFFF"/>
        </w:rPr>
        <w:t> занятия,  анкетирование и социологические  опросы. В 4 классе было проведено:  классный час и групповое занятие на тему: «Здоровый образ </w:t>
      </w:r>
      <w:proofErr w:type="spellStart"/>
      <w:r>
        <w:rPr>
          <w:rFonts w:ascii="Georgia" w:hAnsi="Georgia"/>
          <w:color w:val="1A1A1A"/>
          <w:shd w:val="clear" w:color="auto" w:fill="FFFFFF"/>
        </w:rPr>
        <w:t>жизни»</w:t>
      </w:r>
      <w:proofErr w:type="gramStart"/>
      <w:r>
        <w:rPr>
          <w:rFonts w:ascii="Georgia" w:hAnsi="Georgia"/>
          <w:color w:val="1A1A1A"/>
          <w:shd w:val="clear" w:color="auto" w:fill="FFFFFF"/>
        </w:rPr>
        <w:t>.Т</w:t>
      </w:r>
      <w:proofErr w:type="gramEnd"/>
      <w:r>
        <w:rPr>
          <w:rFonts w:ascii="Georgia" w:hAnsi="Georgia"/>
          <w:color w:val="1A1A1A"/>
          <w:shd w:val="clear" w:color="auto" w:fill="FFFFFF"/>
        </w:rPr>
        <w:t>акже</w:t>
      </w:r>
      <w:proofErr w:type="spellEnd"/>
      <w:r>
        <w:rPr>
          <w:rFonts w:ascii="Georgia" w:hAnsi="Georgia"/>
          <w:color w:val="1A1A1A"/>
          <w:shd w:val="clear" w:color="auto" w:fill="FFFFFF"/>
        </w:rPr>
        <w:t xml:space="preserve"> с </w:t>
      </w:r>
      <w:proofErr w:type="spellStart"/>
      <w:r>
        <w:rPr>
          <w:rFonts w:ascii="Georgia" w:hAnsi="Georgia"/>
          <w:color w:val="1A1A1A"/>
          <w:shd w:val="clear" w:color="auto" w:fill="FFFFFF"/>
        </w:rPr>
        <w:t>младшеклассниками</w:t>
      </w:r>
      <w:proofErr w:type="spellEnd"/>
      <w:r>
        <w:rPr>
          <w:rFonts w:ascii="Georgia" w:hAnsi="Georgia"/>
          <w:color w:val="1A1A1A"/>
          <w:shd w:val="clear" w:color="auto" w:fill="FFFFFF"/>
        </w:rPr>
        <w:t xml:space="preserve"> проводились беседы  на тему:  «Соблюдение режима дня школьника», «Полезные продукты»,  мини-лекции о здоровье, беседа-диспут: «Вредные привычки», ролевые </w:t>
      </w:r>
      <w:proofErr w:type="spellStart"/>
      <w:r>
        <w:rPr>
          <w:rFonts w:ascii="Georgia" w:hAnsi="Georgia"/>
          <w:color w:val="1A1A1A"/>
          <w:shd w:val="clear" w:color="auto" w:fill="FFFFFF"/>
        </w:rPr>
        <w:t>игры</w:t>
      </w:r>
      <w:proofErr w:type="gramStart"/>
      <w:r>
        <w:rPr>
          <w:rFonts w:ascii="Georgia" w:hAnsi="Georgia"/>
          <w:color w:val="1A1A1A"/>
          <w:shd w:val="clear" w:color="auto" w:fill="FFFFFF"/>
        </w:rPr>
        <w:t>«К</w:t>
      </w:r>
      <w:proofErr w:type="gramEnd"/>
      <w:r>
        <w:rPr>
          <w:rFonts w:ascii="Georgia" w:hAnsi="Georgia"/>
          <w:color w:val="1A1A1A"/>
          <w:shd w:val="clear" w:color="auto" w:fill="FFFFFF"/>
        </w:rPr>
        <w:t>ак</w:t>
      </w:r>
      <w:proofErr w:type="spellEnd"/>
      <w:r>
        <w:rPr>
          <w:rFonts w:ascii="Georgia" w:hAnsi="Georgia"/>
          <w:color w:val="1A1A1A"/>
          <w:shd w:val="clear" w:color="auto" w:fill="FFFFFF"/>
        </w:rPr>
        <w:t xml:space="preserve"> справится с компьютерной зависимостью?».    Основная  работа велась в средних и старших классах: В 5-10 классах проводились групповые занятия, классные часы и тренинги на тему: « Курение – дело серьезное», «Здоровый образ жизни», «Зависимости от которых Я не завишу!», «Отношение подростков наркотикам», «Умей сказать </w:t>
      </w:r>
      <w:proofErr w:type="spellStart"/>
      <w:r>
        <w:rPr>
          <w:rFonts w:ascii="Georgia" w:hAnsi="Georgia"/>
          <w:color w:val="1A1A1A"/>
          <w:shd w:val="clear" w:color="auto" w:fill="FFFFFF"/>
        </w:rPr>
        <w:t>НЕТ!».Диагностическое</w:t>
      </w:r>
      <w:proofErr w:type="spellEnd"/>
      <w:r>
        <w:rPr>
          <w:rFonts w:ascii="Georgia" w:hAnsi="Georgia"/>
          <w:color w:val="1A1A1A"/>
          <w:shd w:val="clear" w:color="auto" w:fill="FFFFFF"/>
        </w:rPr>
        <w:t xml:space="preserve"> обследование учащихся по профилактике ПАВ проводилось  также с 5-10 </w:t>
      </w:r>
      <w:proofErr w:type="spellStart"/>
      <w:r>
        <w:rPr>
          <w:rFonts w:ascii="Georgia" w:hAnsi="Georgia"/>
          <w:color w:val="1A1A1A"/>
          <w:shd w:val="clear" w:color="auto" w:fill="FFFFFF"/>
        </w:rPr>
        <w:t>классами</w:t>
      </w:r>
      <w:proofErr w:type="gramStart"/>
      <w:r>
        <w:rPr>
          <w:rFonts w:ascii="Georgia" w:hAnsi="Georgia"/>
          <w:color w:val="1A1A1A"/>
          <w:shd w:val="clear" w:color="auto" w:fill="FFFFFF"/>
        </w:rPr>
        <w:t>.Э</w:t>
      </w:r>
      <w:proofErr w:type="gramEnd"/>
      <w:r>
        <w:rPr>
          <w:rFonts w:ascii="Georgia" w:hAnsi="Georgia"/>
          <w:color w:val="1A1A1A"/>
          <w:shd w:val="clear" w:color="auto" w:fill="FFFFFF"/>
        </w:rPr>
        <w:t>то</w:t>
      </w:r>
      <w:proofErr w:type="spellEnd"/>
      <w:r>
        <w:rPr>
          <w:rFonts w:ascii="Georgia" w:hAnsi="Georgia"/>
          <w:color w:val="1A1A1A"/>
          <w:shd w:val="clear" w:color="auto" w:fill="FFFFFF"/>
        </w:rPr>
        <w:t xml:space="preserve">  социологические опросы для  8-10 классов на изучение характера отношения  подростков к наркомании, выявление отношения к ПАВ для 6-7 классов, анкетирование на выявление жизненных ценностей и тест «Сигарета» для 5 класса.     Итоги  данных мероприятий это подведение детей к осознанию ценности жизни и сохранению детского здоровья.  </w:t>
      </w:r>
    </w:p>
    <w:p w:rsidR="00A40137" w:rsidRDefault="00FC107B">
      <w:r>
        <w:rPr>
          <w:rFonts w:ascii="Georgia" w:hAnsi="Georgia"/>
          <w:color w:val="1A1A1A"/>
          <w:shd w:val="clear" w:color="auto" w:fill="FFFFFF"/>
        </w:rPr>
        <w:t xml:space="preserve"> Педагог-психолог ГБУ ЦППМС м. р. </w:t>
      </w:r>
      <w:proofErr w:type="spellStart"/>
      <w:r>
        <w:rPr>
          <w:rFonts w:ascii="Georgia" w:hAnsi="Georgia"/>
          <w:color w:val="1A1A1A"/>
          <w:shd w:val="clear" w:color="auto" w:fill="FFFFFF"/>
        </w:rPr>
        <w:t>Хворостянский</w:t>
      </w:r>
      <w:proofErr w:type="spellEnd"/>
      <w:proofErr w:type="gramStart"/>
      <w:r>
        <w:rPr>
          <w:rFonts w:ascii="Georgia" w:hAnsi="Georgia"/>
          <w:color w:val="1A1A1A"/>
          <w:shd w:val="clear" w:color="auto" w:fill="FFFFFF"/>
        </w:rPr>
        <w:t xml:space="preserve"> :</w:t>
      </w:r>
      <w:proofErr w:type="gramEnd"/>
      <w:r>
        <w:rPr>
          <w:rFonts w:ascii="Georgia" w:hAnsi="Georgia"/>
          <w:color w:val="1A1A1A"/>
          <w:shd w:val="clear" w:color="auto" w:fill="FFFFFF"/>
        </w:rPr>
        <w:t xml:space="preserve"> В. В. </w:t>
      </w:r>
      <w:proofErr w:type="spellStart"/>
      <w:r>
        <w:rPr>
          <w:rFonts w:ascii="Georgia" w:hAnsi="Georgia"/>
          <w:color w:val="1A1A1A"/>
          <w:shd w:val="clear" w:color="auto" w:fill="FFFFFF"/>
        </w:rPr>
        <w:t>Матисова</w:t>
      </w:r>
      <w:proofErr w:type="spellEnd"/>
      <w:r>
        <w:rPr>
          <w:rFonts w:ascii="Georgia" w:hAnsi="Georgia"/>
          <w:color w:val="1A1A1A"/>
          <w:shd w:val="clear" w:color="auto" w:fill="FFFFFF"/>
        </w:rPr>
        <w:t>.</w:t>
      </w:r>
    </w:p>
    <w:sectPr w:rsidR="00A40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87D"/>
    <w:rsid w:val="00A40137"/>
    <w:rsid w:val="00DB187D"/>
    <w:rsid w:val="00FC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C107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C10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1754</Characters>
  <Application>Microsoft Office Word</Application>
  <DocSecurity>0</DocSecurity>
  <Lines>14</Lines>
  <Paragraphs>4</Paragraphs>
  <ScaleCrop>false</ScaleCrop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Леночка</dc:creator>
  <cp:keywords/>
  <dc:description/>
  <cp:lastModifiedBy>Леночка</cp:lastModifiedBy>
  <cp:revision>3</cp:revision>
  <dcterms:created xsi:type="dcterms:W3CDTF">2020-04-10T14:36:00Z</dcterms:created>
  <dcterms:modified xsi:type="dcterms:W3CDTF">2020-04-10T14:37:00Z</dcterms:modified>
</cp:coreProperties>
</file>