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1" w:rsidRPr="001A4581" w:rsidRDefault="001A4581" w:rsidP="001A4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Консультация для родителей. Как облегчить период адаптации малышей.</w:t>
      </w:r>
    </w:p>
    <w:p w:rsidR="001A4581" w:rsidRDefault="001A4581" w:rsidP="001A4581">
      <w:pPr>
        <w:pStyle w:val="a3"/>
      </w:pPr>
      <w:r>
        <w:rPr>
          <w:noProof/>
        </w:rPr>
        <w:drawing>
          <wp:inline distT="0" distB="0" distL="0" distR="0">
            <wp:extent cx="2343150" cy="2286000"/>
            <wp:effectExtent l="0" t="0" r="0" b="0"/>
            <wp:docPr id="1" name="Рисунок 1" descr="rebe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en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581" w:rsidRDefault="001A4581" w:rsidP="001A4581">
      <w:pPr>
        <w:pStyle w:val="a3"/>
      </w:pPr>
      <w:r>
        <w:t>Адаптация ребёнка в детском саду — это привыкание к новой обстановке, к новым взрослым и детскому коллективу. Некоторые дети в 2-3 года так сильно привязаны к маме, что разлука с ней доставляет им настоящие страдания. Именно у таких малышей проявляются так называемые симптомы адаптации. Что бы адаптация прошла легко и быстро, для вас родители дадим несколько рекомендаций.</w:t>
      </w:r>
      <w:r>
        <w:br/>
        <w:t xml:space="preserve">Ваше эмоциональное настроение и отношение к детскому саду играет важную роль. Если вы чувствуете вину из-за того, что отдаете ребенка на попечение чужим людям, ваш малыш будет ощущать  тот же негатив. Относитесь к детскому саду положительно, это первый самостоятельный этап  в жизни малыша. Обсудите с воспитателем привычки вашего ребенка, особенности характера малыша, как он предпочитает проводить свободное время, какие воспитательские меры приняты в вашей семье. Уточните все, что считаете нужным. Воспитателю будет проще работать с вашим ребенком и найти к нему исключительный подход. Поговорите с воспитателем о распорядке посещения детского сада в период привыкания. Он подбирается индивидуально. Каких-то детей оставляют в саду на сон уже через несколько дней, а кто-то месяцами посещает сад до обеда с непрерывными капризами и слезами. Привыкание к чужой обстановке происходит постепенно. Не продлевайте время прощания с ребенком перед всей группой по утрам. Твердо сообщите ребенку, что сейчас он останется здесь, а вы заберете его после прогулки (или тогда, когда планируете). Можете придумать «традицию» ухода. Предположим, договоритесь с малышом, что махнете ему в окно рукой. Если прощание с мамой переносится ребенком тяжело, ехать с ребенком в детский сад можно кому-нибудь другому (любому члену семьи). Снабдите малыша предметом, </w:t>
      </w:r>
      <w:proofErr w:type="gramStart"/>
      <w:r>
        <w:t>напоминающем</w:t>
      </w:r>
      <w:proofErr w:type="gramEnd"/>
      <w:r>
        <w:t xml:space="preserve"> о маме. Замечательный вариант – выдайте ему «ключ от дома», без которого никто не сможет зайти в квартиру, а </w:t>
      </w:r>
      <w:proofErr w:type="gramStart"/>
      <w:r>
        <w:t>значит обязательно заберёте</w:t>
      </w:r>
      <w:proofErr w:type="gramEnd"/>
      <w:r>
        <w:t xml:space="preserve"> его вечером. Не рассуждайте при ребёнке о детском саде и сотрудниках учреждения с негативной точки зрения. Наоборот, хвалите его в компании родственников и друзей за то, что он такой взрослый и самостоятельно без мамы находится целый день в детском саду. Уважаемые родители если вы будите придерживаться этих рекомендаций, то вы облегчите период адаптации вашего малыша.</w:t>
      </w:r>
    </w:p>
    <w:p w:rsidR="001A4581" w:rsidRDefault="001A4581" w:rsidP="001A4581">
      <w:pPr>
        <w:pStyle w:val="a3"/>
      </w:pPr>
      <w:r>
        <w:t>Педагог-психолог ГБУ ЦППМС</w:t>
      </w:r>
    </w:p>
    <w:p w:rsidR="001A4581" w:rsidRDefault="001A4581" w:rsidP="001A4581">
      <w:pPr>
        <w:pStyle w:val="a3"/>
      </w:pPr>
      <w:r>
        <w:t xml:space="preserve">м. р. </w:t>
      </w:r>
      <w:proofErr w:type="spellStart"/>
      <w:r>
        <w:t>Хворостянский</w:t>
      </w:r>
      <w:proofErr w:type="spellEnd"/>
      <w:r>
        <w:t xml:space="preserve"> Кузьмина Н.В.</w:t>
      </w:r>
    </w:p>
    <w:p w:rsidR="008D6303" w:rsidRDefault="008D6303"/>
    <w:sectPr w:rsidR="008D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D1"/>
    <w:rsid w:val="001A4581"/>
    <w:rsid w:val="00451ED1"/>
    <w:rsid w:val="008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2020-04-10T11:34:00Z</dcterms:created>
  <dcterms:modified xsi:type="dcterms:W3CDTF">2020-04-10T11:35:00Z</dcterms:modified>
</cp:coreProperties>
</file>